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AE" w:rsidRPr="003509AE" w:rsidRDefault="003509AE" w:rsidP="003509AE">
      <w:pPr>
        <w:rPr>
          <w:rFonts w:asciiTheme="minorHAnsi" w:hAnsiTheme="minorHAnsi" w:cstheme="minorHAnsi"/>
          <w:sz w:val="24"/>
        </w:rPr>
      </w:pPr>
      <w:r w:rsidRPr="003509AE">
        <w:rPr>
          <w:rFonts w:asciiTheme="minorHAnsi" w:hAnsiTheme="minorHAnsi" w:cstheme="minorHAnsi"/>
          <w:sz w:val="24"/>
        </w:rPr>
        <w:t xml:space="preserve">           Dębno, 9 marca 2023 r.</w:t>
      </w:r>
    </w:p>
    <w:p w:rsidR="003509AE" w:rsidRPr="003509AE" w:rsidRDefault="003509AE" w:rsidP="003509AE">
      <w:pPr>
        <w:rPr>
          <w:rFonts w:asciiTheme="minorHAnsi" w:hAnsiTheme="minorHAnsi" w:cstheme="minorHAnsi"/>
        </w:rPr>
      </w:pPr>
    </w:p>
    <w:p w:rsidR="003509AE" w:rsidRPr="003509AE" w:rsidRDefault="003509AE" w:rsidP="003509AE">
      <w:pPr>
        <w:rPr>
          <w:rFonts w:asciiTheme="minorHAnsi" w:hAnsiTheme="minorHAnsi" w:cstheme="minorHAnsi"/>
          <w:sz w:val="12"/>
          <w:szCs w:val="12"/>
        </w:rPr>
      </w:pPr>
    </w:p>
    <w:p w:rsidR="003509AE" w:rsidRPr="003509AE" w:rsidRDefault="003509AE" w:rsidP="003509AE">
      <w:pPr>
        <w:pStyle w:val="Tekstpodstawowy"/>
        <w:ind w:firstLine="708"/>
        <w:rPr>
          <w:rFonts w:asciiTheme="minorHAnsi" w:hAnsiTheme="minorHAnsi" w:cstheme="minorHAnsi"/>
        </w:rPr>
      </w:pPr>
      <w:r w:rsidRPr="003509AE">
        <w:rPr>
          <w:rFonts w:asciiTheme="minorHAnsi" w:hAnsiTheme="minorHAnsi" w:cstheme="minorHAnsi"/>
        </w:rPr>
        <w:t>Wykaz nieruchomości stanowiących własność Gminy Dębno przeznaczonych do wynajmu.</w:t>
      </w:r>
    </w:p>
    <w:p w:rsidR="003509AE" w:rsidRPr="003509AE" w:rsidRDefault="003509AE" w:rsidP="003509AE">
      <w:pPr>
        <w:rPr>
          <w:rFonts w:asciiTheme="minorHAnsi" w:hAnsiTheme="minorHAnsi" w:cstheme="minorHAnsi"/>
          <w:sz w:val="12"/>
          <w:szCs w:val="12"/>
        </w:rPr>
      </w:pPr>
    </w:p>
    <w:p w:rsidR="003509AE" w:rsidRPr="003509AE" w:rsidRDefault="003509AE" w:rsidP="003509AE">
      <w:pPr>
        <w:pStyle w:val="Tekstpodstawowy"/>
        <w:rPr>
          <w:rFonts w:asciiTheme="minorHAnsi" w:hAnsiTheme="minorHAnsi" w:cstheme="minorHAnsi"/>
        </w:rPr>
      </w:pPr>
      <w:r w:rsidRPr="003509AE">
        <w:rPr>
          <w:rFonts w:asciiTheme="minorHAnsi" w:hAnsiTheme="minorHAnsi" w:cstheme="minorHAnsi"/>
        </w:rPr>
        <w:t xml:space="preserve">       Zgodnie z art. 35 ust. 1 i 2 ustawy z dnia 21 sierpnia 1997 r. o gospodarce nieruchomościami (Dz. U. 2023 r. poz. 344) </w:t>
      </w:r>
      <w:r w:rsidRPr="003509AE">
        <w:rPr>
          <w:rFonts w:asciiTheme="minorHAnsi" w:hAnsiTheme="minorHAnsi" w:cstheme="minorHAnsi"/>
          <w:szCs w:val="24"/>
        </w:rPr>
        <w:t>Wójt Gminy Dębno podaje do publicznej wiadomości wykaz lokali stanowiących własność gminy – przeznaczonych na wynajem na okres do 3 lat:</w:t>
      </w:r>
    </w:p>
    <w:p w:rsidR="003509AE" w:rsidRPr="003509AE" w:rsidRDefault="003509AE" w:rsidP="003509AE">
      <w:pPr>
        <w:rPr>
          <w:rFonts w:asciiTheme="minorHAnsi" w:hAnsiTheme="minorHAnsi" w:cstheme="minorHAnsi"/>
          <w:sz w:val="24"/>
        </w:rPr>
      </w:pPr>
    </w:p>
    <w:p w:rsidR="003509AE" w:rsidRPr="003509AE" w:rsidRDefault="003509AE" w:rsidP="003509A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09AE">
        <w:rPr>
          <w:rFonts w:asciiTheme="minorHAnsi" w:hAnsiTheme="minorHAnsi" w:cstheme="minorHAnsi"/>
          <w:sz w:val="24"/>
          <w:szCs w:val="24"/>
        </w:rPr>
        <w:t xml:space="preserve">Lokal użytkowy o powierzchni </w:t>
      </w:r>
      <w:r w:rsidRPr="003509AE">
        <w:rPr>
          <w:rFonts w:asciiTheme="minorHAnsi" w:hAnsiTheme="minorHAnsi" w:cstheme="minorHAnsi"/>
          <w:sz w:val="24"/>
        </w:rPr>
        <w:t xml:space="preserve">79,31 m², </w:t>
      </w:r>
      <w:r w:rsidRPr="003509AE">
        <w:rPr>
          <w:rFonts w:asciiTheme="minorHAnsi" w:hAnsiTheme="minorHAnsi" w:cstheme="minorHAnsi"/>
          <w:sz w:val="24"/>
          <w:szCs w:val="24"/>
        </w:rPr>
        <w:t>znajdujący się na parterze budynku komunalnego położonego w miejscowości Porąbka Uszewska, na działce nr 1068/1, stanowiącej własność Gminy Dębno, wpisanej do księgi wieczystej TR1B/00081683/1 prowadzonej przez Sąd Rejonowy w Brzesku Wydział Ksiąg Wieczystych.</w:t>
      </w:r>
    </w:p>
    <w:p w:rsidR="003509AE" w:rsidRPr="003509AE" w:rsidRDefault="003509AE" w:rsidP="003509AE">
      <w:pPr>
        <w:pStyle w:val="Style5"/>
        <w:widowControl/>
        <w:spacing w:line="276" w:lineRule="auto"/>
        <w:rPr>
          <w:rStyle w:val="FontStyle18"/>
          <w:rFonts w:asciiTheme="minorHAnsi" w:hAnsiTheme="minorHAnsi" w:cstheme="minorHAnsi"/>
          <w:sz w:val="24"/>
          <w:szCs w:val="24"/>
        </w:rPr>
      </w:pPr>
      <w:r w:rsidRPr="003509AE">
        <w:rPr>
          <w:rStyle w:val="FontStyle18"/>
          <w:rFonts w:asciiTheme="minorHAnsi" w:hAnsiTheme="minorHAnsi" w:cstheme="minorHAnsi"/>
          <w:sz w:val="24"/>
          <w:szCs w:val="24"/>
        </w:rPr>
        <w:t>wyposażony w instalacje: elektryczną, wod.-kan., gazową,</w:t>
      </w:r>
    </w:p>
    <w:p w:rsidR="003509AE" w:rsidRPr="003509AE" w:rsidRDefault="003509AE" w:rsidP="003509AE">
      <w:pPr>
        <w:spacing w:line="276" w:lineRule="auto"/>
        <w:rPr>
          <w:rStyle w:val="FontStyle18"/>
          <w:rFonts w:asciiTheme="minorHAnsi" w:hAnsiTheme="minorHAnsi" w:cstheme="minorHAnsi"/>
          <w:sz w:val="24"/>
          <w:szCs w:val="20"/>
        </w:rPr>
      </w:pPr>
      <w:r w:rsidRPr="003509AE">
        <w:rPr>
          <w:rFonts w:asciiTheme="minorHAnsi" w:hAnsiTheme="minorHAnsi" w:cstheme="minorHAnsi"/>
          <w:sz w:val="24"/>
          <w:szCs w:val="24"/>
        </w:rPr>
        <w:t xml:space="preserve">okres najmu: do 3 lat, </w:t>
      </w:r>
    </w:p>
    <w:p w:rsidR="003509AE" w:rsidRPr="003509AE" w:rsidRDefault="003509AE" w:rsidP="003509AE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3509AE">
        <w:rPr>
          <w:rFonts w:asciiTheme="minorHAnsi" w:hAnsiTheme="minorHAnsi" w:cstheme="minorHAnsi"/>
        </w:rPr>
        <w:t xml:space="preserve">Do wynajęcia od 1 kwietnia 2023 r. </w:t>
      </w:r>
    </w:p>
    <w:p w:rsidR="003509AE" w:rsidRPr="003509AE" w:rsidRDefault="003509AE" w:rsidP="003509AE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3509AE">
        <w:rPr>
          <w:rFonts w:asciiTheme="minorHAnsi" w:hAnsiTheme="minorHAnsi" w:cstheme="minorHAnsi"/>
        </w:rPr>
        <w:t>Termin składnia wniosków: 30 marca 2023 r.</w:t>
      </w:r>
    </w:p>
    <w:p w:rsidR="003509AE" w:rsidRPr="003509AE" w:rsidRDefault="003509AE" w:rsidP="003509AE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3509AE">
        <w:rPr>
          <w:rFonts w:asciiTheme="minorHAnsi" w:hAnsiTheme="minorHAnsi" w:cstheme="minorHAnsi"/>
        </w:rPr>
        <w:t xml:space="preserve">W przypadku wpłynięcia do urzędu więcej niż jednego wniosku o najem, Wójt Gminy Dębno zastrzega sobie prawo do zmiany terminu zagospodarowania lokalu z uwagi na konieczność wyłonienia najemcy w formie przetargowej. </w:t>
      </w:r>
    </w:p>
    <w:p w:rsidR="003509AE" w:rsidRPr="003509AE" w:rsidRDefault="003509AE" w:rsidP="003509AE">
      <w:pPr>
        <w:pStyle w:val="Tekstpodstawowy"/>
        <w:rPr>
          <w:rFonts w:asciiTheme="minorHAnsi" w:hAnsiTheme="minorHAnsi" w:cstheme="minorHAnsi"/>
          <w:szCs w:val="24"/>
        </w:rPr>
      </w:pPr>
      <w:r w:rsidRPr="003509AE">
        <w:rPr>
          <w:rFonts w:asciiTheme="minorHAnsi" w:hAnsiTheme="minorHAnsi" w:cstheme="minorHAnsi"/>
        </w:rPr>
        <w:t xml:space="preserve">Czynsz z tytułu najmu – 10 zł netto/m²  (10 zł x 79,31 m² = 793,10 zł netto) </w:t>
      </w:r>
      <w:r w:rsidRPr="003509AE">
        <w:rPr>
          <w:rFonts w:asciiTheme="minorHAnsi" w:hAnsiTheme="minorHAnsi" w:cstheme="minorHAnsi"/>
          <w:szCs w:val="24"/>
        </w:rPr>
        <w:t xml:space="preserve">miesięcznie plus obowiązujący podatek VAT - 23 %. = 975,51 zł brutto, płatny do 10-go każdego miesiąca, po uprzednim wystawieniu faktury przez Wynajmującego +  opłaty za energię elektryczną, gaz, wodę, </w:t>
      </w:r>
      <w:r w:rsidRPr="003509AE">
        <w:rPr>
          <w:rStyle w:val="FontStyle18"/>
          <w:rFonts w:asciiTheme="minorHAnsi" w:hAnsiTheme="minorHAnsi" w:cstheme="minorHAnsi"/>
          <w:sz w:val="24"/>
          <w:szCs w:val="24"/>
        </w:rPr>
        <w:t>odprowadzanie ciekłych i stałych odpadów komunalnych, podatek od nieruchomości</w:t>
      </w:r>
      <w:r w:rsidRPr="003509AE">
        <w:rPr>
          <w:rFonts w:asciiTheme="minorHAnsi" w:hAnsiTheme="minorHAnsi" w:cstheme="minorHAnsi"/>
          <w:szCs w:val="24"/>
        </w:rPr>
        <w:t>.</w:t>
      </w:r>
    </w:p>
    <w:p w:rsidR="003509AE" w:rsidRPr="003509AE" w:rsidRDefault="003509AE" w:rsidP="003509A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09AE">
        <w:rPr>
          <w:rFonts w:asciiTheme="minorHAnsi" w:hAnsiTheme="minorHAnsi" w:cstheme="minorHAnsi"/>
          <w:sz w:val="24"/>
          <w:szCs w:val="24"/>
        </w:rPr>
        <w:t>Przeznaczenie nieruchomości: apteka.</w:t>
      </w:r>
    </w:p>
    <w:p w:rsidR="003509AE" w:rsidRPr="003509AE" w:rsidRDefault="003509AE" w:rsidP="003509AE">
      <w:pPr>
        <w:spacing w:line="276" w:lineRule="auto"/>
        <w:rPr>
          <w:rFonts w:asciiTheme="minorHAnsi" w:hAnsiTheme="minorHAnsi" w:cstheme="minorHAnsi"/>
          <w:sz w:val="24"/>
        </w:rPr>
      </w:pPr>
      <w:r w:rsidRPr="003509AE">
        <w:rPr>
          <w:rFonts w:asciiTheme="minorHAnsi" w:hAnsiTheme="minorHAnsi" w:cstheme="minorHAnsi"/>
          <w:sz w:val="24"/>
          <w:szCs w:val="24"/>
        </w:rPr>
        <w:t>Waloryzacja czynszu: nie częściej niż raz w roku w formie pisemnego powiadomienia Najemcy, w oparciu o średnioroczny wskaźnik za poprzedni rok wzrostu cen</w:t>
      </w:r>
      <w:r w:rsidRPr="003509AE">
        <w:rPr>
          <w:rFonts w:asciiTheme="minorHAnsi" w:hAnsiTheme="minorHAnsi" w:cstheme="minorHAnsi"/>
          <w:sz w:val="24"/>
        </w:rPr>
        <w:t xml:space="preserve"> towarów i usług konsumpcyjnych ogłaszany przez Prezesa GUS i opublikowany w Monitorze Polskim, lub stosownie do wzrostu czynszów najmu na rynku za podobny przedmiot najmu. </w:t>
      </w:r>
    </w:p>
    <w:p w:rsidR="003509AE" w:rsidRPr="003509AE" w:rsidRDefault="003509AE" w:rsidP="003509AE">
      <w:pPr>
        <w:spacing w:line="276" w:lineRule="auto"/>
        <w:rPr>
          <w:rFonts w:asciiTheme="minorHAnsi" w:hAnsiTheme="minorHAnsi" w:cstheme="minorHAnsi"/>
          <w:sz w:val="24"/>
        </w:rPr>
      </w:pPr>
      <w:r w:rsidRPr="003509AE">
        <w:rPr>
          <w:rFonts w:asciiTheme="minorHAnsi" w:hAnsiTheme="minorHAnsi" w:cstheme="minorHAnsi"/>
          <w:sz w:val="24"/>
        </w:rPr>
        <w:t>Szczegółowe  informacje pokój 206A.</w:t>
      </w:r>
    </w:p>
    <w:p w:rsidR="003509AE" w:rsidRPr="003509AE" w:rsidRDefault="003509AE" w:rsidP="003509AE">
      <w:pPr>
        <w:rPr>
          <w:rFonts w:asciiTheme="minorHAnsi" w:hAnsiTheme="minorHAnsi" w:cstheme="minorHAnsi"/>
          <w:sz w:val="24"/>
        </w:rPr>
      </w:pPr>
    </w:p>
    <w:p w:rsidR="003509AE" w:rsidRPr="003509AE" w:rsidRDefault="003509AE" w:rsidP="003509AE">
      <w:pPr>
        <w:rPr>
          <w:rFonts w:asciiTheme="minorHAnsi" w:hAnsiTheme="minorHAnsi" w:cstheme="minorHAnsi"/>
          <w:sz w:val="24"/>
        </w:rPr>
      </w:pPr>
    </w:p>
    <w:p w:rsidR="003509AE" w:rsidRPr="003509AE" w:rsidRDefault="003509AE" w:rsidP="003509AE">
      <w:pPr>
        <w:rPr>
          <w:rFonts w:asciiTheme="minorHAnsi" w:hAnsiTheme="minorHAnsi" w:cstheme="minorHAnsi"/>
          <w:sz w:val="24"/>
        </w:rPr>
      </w:pPr>
    </w:p>
    <w:p w:rsidR="003509AE" w:rsidRPr="003509AE" w:rsidRDefault="003509AE" w:rsidP="003509AE">
      <w:pPr>
        <w:rPr>
          <w:rFonts w:asciiTheme="minorHAnsi" w:hAnsiTheme="minorHAnsi" w:cstheme="minorHAnsi"/>
          <w:sz w:val="24"/>
        </w:rPr>
      </w:pPr>
    </w:p>
    <w:p w:rsidR="003509AE" w:rsidRPr="003509AE" w:rsidRDefault="003509AE" w:rsidP="003509AE">
      <w:pPr>
        <w:pStyle w:val="Tekstpodstawowy"/>
        <w:rPr>
          <w:rFonts w:asciiTheme="minorHAnsi" w:hAnsiTheme="minorHAnsi" w:cstheme="minorHAnsi"/>
          <w:sz w:val="20"/>
        </w:rPr>
      </w:pPr>
      <w:r w:rsidRPr="003509AE">
        <w:rPr>
          <w:rFonts w:asciiTheme="minorHAnsi" w:hAnsiTheme="minorHAnsi" w:cstheme="minorHAnsi"/>
          <w:sz w:val="20"/>
        </w:rPr>
        <w:t xml:space="preserve">Otrzymują: </w:t>
      </w:r>
    </w:p>
    <w:p w:rsidR="003509AE" w:rsidRPr="003509AE" w:rsidRDefault="003509AE" w:rsidP="003509AE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3509AE">
        <w:rPr>
          <w:rFonts w:asciiTheme="minorHAnsi" w:hAnsiTheme="minorHAnsi" w:cstheme="minorHAnsi"/>
          <w:sz w:val="20"/>
        </w:rPr>
        <w:t>Tablica ogłoszeń UG Dębno.</w:t>
      </w:r>
    </w:p>
    <w:p w:rsidR="003509AE" w:rsidRPr="003509AE" w:rsidRDefault="003509AE" w:rsidP="003509AE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3509AE">
        <w:rPr>
          <w:rFonts w:asciiTheme="minorHAnsi" w:hAnsiTheme="minorHAnsi" w:cstheme="minorHAnsi"/>
          <w:sz w:val="20"/>
        </w:rPr>
        <w:t>Strona internetowa  Gminy Dębno.</w:t>
      </w:r>
    </w:p>
    <w:p w:rsidR="003509AE" w:rsidRPr="003509AE" w:rsidRDefault="003509AE" w:rsidP="003509AE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3509AE">
        <w:rPr>
          <w:rFonts w:asciiTheme="minorHAnsi" w:hAnsiTheme="minorHAnsi" w:cstheme="minorHAnsi"/>
          <w:sz w:val="20"/>
        </w:rPr>
        <w:t xml:space="preserve">Biuletyn Informacji Publicznej:  </w:t>
      </w:r>
      <w:r w:rsidRPr="003509AE">
        <w:rPr>
          <w:rFonts w:asciiTheme="minorHAnsi" w:hAnsiTheme="minorHAnsi" w:cstheme="minorHAnsi"/>
          <w:sz w:val="20"/>
          <w:u w:val="single"/>
        </w:rPr>
        <w:t>https://bip.malopolska.pl/debno</w:t>
      </w:r>
    </w:p>
    <w:p w:rsidR="003509AE" w:rsidRPr="003509AE" w:rsidRDefault="003509AE" w:rsidP="003509AE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3509AE">
        <w:rPr>
          <w:rFonts w:asciiTheme="minorHAnsi" w:hAnsiTheme="minorHAnsi" w:cstheme="minorHAnsi"/>
          <w:sz w:val="20"/>
        </w:rPr>
        <w:t>Prasa lokalna.</w:t>
      </w:r>
    </w:p>
    <w:p w:rsidR="003509AE" w:rsidRPr="003509AE" w:rsidRDefault="003509AE" w:rsidP="003509AE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3509AE">
        <w:rPr>
          <w:rFonts w:asciiTheme="minorHAnsi" w:hAnsiTheme="minorHAnsi" w:cstheme="minorHAnsi"/>
          <w:sz w:val="20"/>
        </w:rPr>
        <w:t xml:space="preserve">  a/a.</w:t>
      </w:r>
    </w:p>
    <w:p w:rsidR="009B153B" w:rsidRPr="003509AE" w:rsidRDefault="009B153B" w:rsidP="003509AE">
      <w:pPr>
        <w:rPr>
          <w:rFonts w:asciiTheme="minorHAnsi" w:hAnsiTheme="minorHAnsi" w:cstheme="minorHAnsi"/>
        </w:rPr>
      </w:pPr>
    </w:p>
    <w:sectPr w:rsidR="009B153B" w:rsidRPr="003509A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73E" w:rsidRDefault="00A8773E" w:rsidP="003509AE">
      <w:r>
        <w:separator/>
      </w:r>
    </w:p>
  </w:endnote>
  <w:endnote w:type="continuationSeparator" w:id="1">
    <w:p w:rsidR="00A8773E" w:rsidRDefault="00A8773E" w:rsidP="00350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73E" w:rsidRDefault="00A8773E" w:rsidP="003509AE">
      <w:r>
        <w:separator/>
      </w:r>
    </w:p>
  </w:footnote>
  <w:footnote w:type="continuationSeparator" w:id="1">
    <w:p w:rsidR="00A8773E" w:rsidRDefault="00A8773E" w:rsidP="003509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937"/>
    <w:multiLevelType w:val="hybridMultilevel"/>
    <w:tmpl w:val="7602BF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509AE"/>
    <w:rsid w:val="003509AE"/>
    <w:rsid w:val="009B153B"/>
    <w:rsid w:val="00A8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509A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09A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5">
    <w:name w:val="Style5"/>
    <w:basedOn w:val="Normalny"/>
    <w:uiPriority w:val="99"/>
    <w:rsid w:val="003509AE"/>
    <w:pPr>
      <w:widowControl w:val="0"/>
      <w:autoSpaceDE w:val="0"/>
      <w:autoSpaceDN w:val="0"/>
      <w:adjustRightInd w:val="0"/>
      <w:spacing w:line="266" w:lineRule="exact"/>
    </w:pPr>
    <w:rPr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3509AE"/>
    <w:rPr>
      <w:rFonts w:ascii="Times New Roman" w:hAnsi="Times New Roman" w:cs="Times New Roman"/>
      <w:sz w:val="22"/>
      <w:szCs w:val="22"/>
    </w:rPr>
  </w:style>
  <w:style w:type="paragraph" w:styleId="Stopka">
    <w:name w:val="footer"/>
    <w:basedOn w:val="Normalny"/>
    <w:link w:val="StopkaZnak"/>
    <w:unhideWhenUsed/>
    <w:rsid w:val="00350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5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09A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1699</Characters>
  <Application>Microsoft Office Word</Application>
  <DocSecurity>0</DocSecurity>
  <Lines>14</Lines>
  <Paragraphs>3</Paragraphs>
  <ScaleCrop>false</ScaleCrop>
  <Company>FSPDMaIS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Gołąb</dc:creator>
  <cp:lastModifiedBy>Barbara Gołąb</cp:lastModifiedBy>
  <cp:revision>1</cp:revision>
  <dcterms:created xsi:type="dcterms:W3CDTF">2023-03-09T14:37:00Z</dcterms:created>
  <dcterms:modified xsi:type="dcterms:W3CDTF">2023-03-09T14:37:00Z</dcterms:modified>
</cp:coreProperties>
</file>